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83AB" w14:textId="7F7A2D9D" w:rsidR="00AC1432" w:rsidRDefault="006122D3" w:rsidP="00E507B1">
      <w:pPr>
        <w:spacing w:after="0"/>
        <w:rPr>
          <w:rFonts w:ascii="Times New Roman" w:hAnsi="Times New Roman" w:cs="Times New Roman"/>
          <w:sz w:val="28"/>
        </w:rPr>
      </w:pPr>
      <w:r w:rsidRPr="008F067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34D9B9" wp14:editId="3F914115">
            <wp:extent cx="2981325" cy="1095375"/>
            <wp:effectExtent l="0" t="0" r="9525" b="9525"/>
            <wp:docPr id="1" name="Рисунок 1" descr="C:\Users\MoskovskikhEV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oskovskikhEV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2A60" w14:textId="77777777" w:rsidR="006122D3" w:rsidRDefault="006122D3" w:rsidP="006122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CE9F03" w14:textId="77777777" w:rsidR="007A644F" w:rsidRPr="007A644F" w:rsidRDefault="007A644F" w:rsidP="007A644F">
      <w:pPr>
        <w:pStyle w:val="af1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</w:p>
    <w:p w14:paraId="70FCAF12" w14:textId="77777777" w:rsidR="007A644F" w:rsidRDefault="007A644F" w:rsidP="007A64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b/>
          <w:sz w:val="27"/>
          <w:szCs w:val="27"/>
        </w:rPr>
        <w:t>Создание «</w:t>
      </w:r>
      <w:proofErr w:type="spellStart"/>
      <w:r w:rsidRPr="007A644F">
        <w:rPr>
          <w:rFonts w:ascii="Times New Roman" w:hAnsi="Times New Roman" w:cs="Times New Roman"/>
          <w:b/>
          <w:sz w:val="27"/>
          <w:szCs w:val="27"/>
        </w:rPr>
        <w:t>Роскадастра</w:t>
      </w:r>
      <w:proofErr w:type="spellEnd"/>
      <w:r w:rsidRPr="007A644F">
        <w:rPr>
          <w:rFonts w:ascii="Times New Roman" w:hAnsi="Times New Roman" w:cs="Times New Roman"/>
          <w:b/>
          <w:sz w:val="27"/>
          <w:szCs w:val="27"/>
        </w:rPr>
        <w:t>» – ключевой проект отрасли</w:t>
      </w:r>
      <w:r w:rsidRPr="007A644F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D991629" w14:textId="77777777" w:rsidR="00D51370" w:rsidRPr="007A644F" w:rsidRDefault="00D51370" w:rsidP="007A64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8D5479E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7A644F"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 w:rsidRPr="007A644F">
        <w:rPr>
          <w:rFonts w:ascii="Times New Roman" w:hAnsi="Times New Roman" w:cs="Times New Roman"/>
          <w:b/>
          <w:sz w:val="27"/>
          <w:szCs w:val="27"/>
        </w:rPr>
        <w:t xml:space="preserve"> продолжает поэтапную реализацию проекта по созданию публично-правовой компании «</w:t>
      </w:r>
      <w:proofErr w:type="spellStart"/>
      <w:r w:rsidRPr="007A644F">
        <w:rPr>
          <w:rFonts w:ascii="Times New Roman" w:hAnsi="Times New Roman" w:cs="Times New Roman"/>
          <w:b/>
          <w:sz w:val="27"/>
          <w:szCs w:val="27"/>
        </w:rPr>
        <w:t>Роскадастр</w:t>
      </w:r>
      <w:proofErr w:type="spellEnd"/>
      <w:r w:rsidRPr="007A644F">
        <w:rPr>
          <w:rFonts w:ascii="Times New Roman" w:hAnsi="Times New Roman" w:cs="Times New Roman"/>
          <w:b/>
          <w:sz w:val="27"/>
          <w:szCs w:val="27"/>
        </w:rPr>
        <w:t xml:space="preserve">», старт которому был дан в конце прошлого года Государственной Думой, принявшей закон о публично-правовой компании (ППК). Это одна из главных задач в реализации заложенных в Стратегии развития </w:t>
      </w:r>
      <w:proofErr w:type="spellStart"/>
      <w:r w:rsidRPr="007A644F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7A644F">
        <w:rPr>
          <w:rFonts w:ascii="Times New Roman" w:hAnsi="Times New Roman" w:cs="Times New Roman"/>
          <w:b/>
          <w:sz w:val="27"/>
          <w:szCs w:val="27"/>
        </w:rPr>
        <w:t xml:space="preserve"> цифровых, законодательных и организационных инициатив.</w:t>
      </w:r>
    </w:p>
    <w:p w14:paraId="19293877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 xml:space="preserve">При этом учитывается передовой международный опыт по созданию </w:t>
      </w:r>
      <w:r w:rsidRPr="007A644F">
        <w:rPr>
          <w:rFonts w:ascii="Times New Roman" w:hAnsi="Times New Roman"/>
          <w:sz w:val="27"/>
          <w:szCs w:val="27"/>
        </w:rPr>
        <w:t xml:space="preserve">в сфере недвижимости и пространственных данных организации полного цикла, которая будет обеспечивать для нужд государства выполнение комплекса геодезических и картографических работ, работ по наполнению фонда пространственных данных, создание единой электронной картографической основы, используемой в дальнейшем для оказания </w:t>
      </w:r>
      <w:proofErr w:type="spellStart"/>
      <w:r w:rsidRPr="007A644F">
        <w:rPr>
          <w:rFonts w:ascii="Times New Roman" w:hAnsi="Times New Roman"/>
          <w:sz w:val="27"/>
          <w:szCs w:val="27"/>
        </w:rPr>
        <w:t>Росреестром</w:t>
      </w:r>
      <w:proofErr w:type="spellEnd"/>
      <w:r w:rsidRPr="007A644F">
        <w:rPr>
          <w:rFonts w:ascii="Times New Roman" w:hAnsi="Times New Roman"/>
          <w:sz w:val="27"/>
          <w:szCs w:val="27"/>
        </w:rPr>
        <w:t xml:space="preserve"> государственных услуг, в том числе по государственному кадастровому учету недвижимого имущества и государственной регистрации прав на недвижимое имущество и сделок с ним, а также для работы других органов власти и организаций.</w:t>
      </w:r>
    </w:p>
    <w:p w14:paraId="5D67EC52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644F">
        <w:rPr>
          <w:rFonts w:ascii="Times New Roman" w:hAnsi="Times New Roman"/>
          <w:sz w:val="27"/>
          <w:szCs w:val="27"/>
        </w:rPr>
        <w:t>Важнейшая цель проводимых мероприятий – обеспечить для населения повышение эффективности и доступности государственных услуг в сфере геодезии и картографии.</w:t>
      </w:r>
    </w:p>
    <w:p w14:paraId="76E1DD61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644F">
        <w:rPr>
          <w:rFonts w:ascii="Times New Roman" w:hAnsi="Times New Roman"/>
          <w:sz w:val="27"/>
          <w:szCs w:val="27"/>
        </w:rPr>
        <w:t xml:space="preserve">Компания создается на базе федеральных государственных бюджетных учреждений «ФКП </w:t>
      </w:r>
      <w:proofErr w:type="spellStart"/>
      <w:r w:rsidRPr="007A644F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7A644F">
        <w:rPr>
          <w:rFonts w:ascii="Times New Roman" w:hAnsi="Times New Roman"/>
          <w:sz w:val="27"/>
          <w:szCs w:val="27"/>
        </w:rPr>
        <w:t>» и «Центр геодезии, картографии и ИПД» и акционерного общества «</w:t>
      </w:r>
      <w:proofErr w:type="spellStart"/>
      <w:r w:rsidRPr="007A644F">
        <w:rPr>
          <w:rFonts w:ascii="Times New Roman" w:hAnsi="Times New Roman"/>
          <w:sz w:val="27"/>
          <w:szCs w:val="27"/>
        </w:rPr>
        <w:t>Ростехинвентаризация</w:t>
      </w:r>
      <w:proofErr w:type="spellEnd"/>
      <w:r w:rsidRPr="007A644F">
        <w:rPr>
          <w:rFonts w:ascii="Times New Roman" w:hAnsi="Times New Roman"/>
          <w:sz w:val="27"/>
          <w:szCs w:val="27"/>
        </w:rPr>
        <w:t xml:space="preserve"> – Федеральное БТИ» путем консолидации их ресурсов и функций.</w:t>
      </w:r>
    </w:p>
    <w:p w14:paraId="51F6B90A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644F">
        <w:rPr>
          <w:rFonts w:ascii="Times New Roman" w:hAnsi="Times New Roman"/>
          <w:sz w:val="27"/>
          <w:szCs w:val="27"/>
        </w:rPr>
        <w:t>На данный момент компания прошла государственную регистрацию: Федеральное БТИ преобразовано в ППК «</w:t>
      </w:r>
      <w:proofErr w:type="spellStart"/>
      <w:r w:rsidRPr="007A644F">
        <w:rPr>
          <w:rFonts w:ascii="Times New Roman" w:hAnsi="Times New Roman"/>
          <w:sz w:val="27"/>
          <w:szCs w:val="27"/>
        </w:rPr>
        <w:t>Роскадастр</w:t>
      </w:r>
      <w:proofErr w:type="spellEnd"/>
      <w:r w:rsidRPr="007A644F">
        <w:rPr>
          <w:rFonts w:ascii="Times New Roman" w:hAnsi="Times New Roman"/>
          <w:sz w:val="27"/>
          <w:szCs w:val="27"/>
        </w:rPr>
        <w:t>». До конца текущего года к ней присоединятся государственные бюджетные учреждения. В следующем году планируется присоединение к публично-правовой компании акционерного общества «</w:t>
      </w:r>
      <w:proofErr w:type="spellStart"/>
      <w:r w:rsidRPr="007A644F">
        <w:rPr>
          <w:rFonts w:ascii="Times New Roman" w:hAnsi="Times New Roman"/>
          <w:sz w:val="27"/>
          <w:szCs w:val="27"/>
        </w:rPr>
        <w:t>Роскартография</w:t>
      </w:r>
      <w:proofErr w:type="spellEnd"/>
      <w:r w:rsidRPr="007A644F">
        <w:rPr>
          <w:rFonts w:ascii="Times New Roman" w:hAnsi="Times New Roman"/>
          <w:sz w:val="27"/>
          <w:szCs w:val="27"/>
        </w:rPr>
        <w:t>», включая все его дочерние общества.</w:t>
      </w:r>
    </w:p>
    <w:p w14:paraId="01259691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644F">
        <w:rPr>
          <w:rFonts w:ascii="Times New Roman" w:hAnsi="Times New Roman"/>
          <w:sz w:val="27"/>
          <w:szCs w:val="27"/>
        </w:rPr>
        <w:t xml:space="preserve">Генеральным директором компании назначен директор ФГБУ «ФКП </w:t>
      </w:r>
      <w:proofErr w:type="spellStart"/>
      <w:r w:rsidRPr="007A644F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7A644F">
        <w:rPr>
          <w:rFonts w:ascii="Times New Roman" w:hAnsi="Times New Roman"/>
          <w:sz w:val="27"/>
          <w:szCs w:val="27"/>
        </w:rPr>
        <w:t>» Владислав Леонидович Жданов, победитель национального конкурса «Лидеры России».</w:t>
      </w:r>
    </w:p>
    <w:p w14:paraId="1A0DFBAA" w14:textId="77777777" w:rsidR="007A644F" w:rsidRP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A644F">
        <w:rPr>
          <w:rFonts w:ascii="Times New Roman" w:hAnsi="Times New Roman"/>
          <w:sz w:val="27"/>
          <w:szCs w:val="27"/>
        </w:rPr>
        <w:lastRenderedPageBreak/>
        <w:t>«В течение 2022 года активно формировалась нормативная база для обеспечения функционирования ППК «</w:t>
      </w:r>
      <w:proofErr w:type="spellStart"/>
      <w:r w:rsidRPr="007A644F">
        <w:rPr>
          <w:rFonts w:ascii="Times New Roman" w:hAnsi="Times New Roman"/>
          <w:sz w:val="27"/>
          <w:szCs w:val="27"/>
        </w:rPr>
        <w:t>Роскадастр</w:t>
      </w:r>
      <w:proofErr w:type="spellEnd"/>
      <w:r w:rsidRPr="007A644F">
        <w:rPr>
          <w:rFonts w:ascii="Times New Roman" w:hAnsi="Times New Roman"/>
          <w:sz w:val="27"/>
          <w:szCs w:val="27"/>
        </w:rPr>
        <w:t>». Публично-правовая компания</w:t>
      </w:r>
      <w:r w:rsidRPr="007A644F">
        <w:rPr>
          <w:rFonts w:ascii="Times New Roman" w:hAnsi="Times New Roman" w:cs="Times New Roman"/>
          <w:sz w:val="27"/>
          <w:szCs w:val="27"/>
        </w:rPr>
        <w:t xml:space="preserve"> станет уникальной компанией, которая, опираясь на накопленные данные, сможет предоставлять населению и юридическим лицам очень широкий спектр услуг, связанных с </w:t>
      </w:r>
      <w:proofErr w:type="spellStart"/>
      <w:r w:rsidRPr="007A644F">
        <w:rPr>
          <w:rFonts w:ascii="Times New Roman" w:hAnsi="Times New Roman" w:cs="Times New Roman"/>
          <w:sz w:val="27"/>
          <w:szCs w:val="27"/>
        </w:rPr>
        <w:t>геоданными</w:t>
      </w:r>
      <w:proofErr w:type="spellEnd"/>
      <w:r w:rsidRPr="007A644F">
        <w:rPr>
          <w:rFonts w:ascii="Times New Roman" w:hAnsi="Times New Roman" w:cs="Times New Roman"/>
          <w:sz w:val="27"/>
          <w:szCs w:val="27"/>
        </w:rPr>
        <w:t>,</w:t>
      </w:r>
      <w:r w:rsidRPr="007A644F">
        <w:rPr>
          <w:rFonts w:ascii="Times New Roman" w:hAnsi="Times New Roman"/>
          <w:sz w:val="27"/>
          <w:szCs w:val="27"/>
        </w:rPr>
        <w:t xml:space="preserve"> обеспечить людям возможность удобного и комфортного получения сведений из Единого государственного реестра недвижимости»,</w:t>
      </w:r>
      <w:r w:rsidRPr="007A644F">
        <w:rPr>
          <w:rFonts w:ascii="Times New Roman" w:hAnsi="Times New Roman" w:cs="Times New Roman"/>
          <w:sz w:val="27"/>
          <w:szCs w:val="27"/>
        </w:rPr>
        <w:t xml:space="preserve"> </w:t>
      </w:r>
      <w:r w:rsidRPr="007A644F">
        <w:rPr>
          <w:sz w:val="27"/>
          <w:szCs w:val="27"/>
        </w:rPr>
        <w:t xml:space="preserve">– </w:t>
      </w:r>
      <w:r w:rsidRPr="007A644F">
        <w:rPr>
          <w:rFonts w:ascii="Times New Roman" w:hAnsi="Times New Roman" w:cs="Times New Roman"/>
          <w:sz w:val="27"/>
          <w:szCs w:val="27"/>
        </w:rPr>
        <w:t>отмечает</w:t>
      </w:r>
      <w:r w:rsidRPr="007A644F">
        <w:rPr>
          <w:rFonts w:ascii="Times New Roman" w:hAnsi="Times New Roman" w:cs="Times New Roman"/>
          <w:b/>
          <w:bCs/>
          <w:sz w:val="27"/>
          <w:szCs w:val="27"/>
        </w:rPr>
        <w:t xml:space="preserve"> заместитель директора Кадастровой палаты по Волгоградской области Илья Иванов.</w:t>
      </w:r>
    </w:p>
    <w:p w14:paraId="13CE9F47" w14:textId="77777777" w:rsidR="007A644F" w:rsidRDefault="007A644F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0C4D0A95" w14:textId="77777777" w:rsidR="00FD3DB3" w:rsidRDefault="00FD3DB3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5100A38E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208F5834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36377FA9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A2935CA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A012D1E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4A2CD494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34E41532" w14:textId="77777777" w:rsidR="00FD3DB3" w:rsidRDefault="00FD3DB3" w:rsidP="00FD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224F67FD" w14:textId="77777777" w:rsidR="00FD3DB3" w:rsidRPr="007A644F" w:rsidRDefault="00FD3DB3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D3DB3" w:rsidRPr="007A644F" w:rsidSect="00E507B1">
      <w:footerReference w:type="default" r:id="rId12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C3C7" w14:textId="77777777" w:rsidR="00914497" w:rsidRDefault="00914497" w:rsidP="008D0144">
      <w:pPr>
        <w:spacing w:after="0" w:line="240" w:lineRule="auto"/>
      </w:pPr>
      <w:r>
        <w:separator/>
      </w:r>
    </w:p>
  </w:endnote>
  <w:endnote w:type="continuationSeparator" w:id="0">
    <w:p w14:paraId="668F2E15" w14:textId="77777777" w:rsidR="00914497" w:rsidRDefault="0091449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4827" w14:textId="77777777" w:rsidR="00914497" w:rsidRDefault="00914497" w:rsidP="008D0144">
      <w:pPr>
        <w:spacing w:after="0" w:line="240" w:lineRule="auto"/>
      </w:pPr>
      <w:r>
        <w:separator/>
      </w:r>
    </w:p>
  </w:footnote>
  <w:footnote w:type="continuationSeparator" w:id="0">
    <w:p w14:paraId="4E4FBE1F" w14:textId="77777777" w:rsidR="00914497" w:rsidRDefault="0091449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80"/>
    <w:multiLevelType w:val="hybridMultilevel"/>
    <w:tmpl w:val="C4768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C4700"/>
    <w:multiLevelType w:val="hybridMultilevel"/>
    <w:tmpl w:val="401CC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4982"/>
    <w:rsid w:val="00007696"/>
    <w:rsid w:val="000207ED"/>
    <w:rsid w:val="000302D0"/>
    <w:rsid w:val="000344BA"/>
    <w:rsid w:val="00047E0B"/>
    <w:rsid w:val="00057DF2"/>
    <w:rsid w:val="00057E60"/>
    <w:rsid w:val="00065C61"/>
    <w:rsid w:val="00070F4E"/>
    <w:rsid w:val="00071AE1"/>
    <w:rsid w:val="00077EAA"/>
    <w:rsid w:val="00082AB7"/>
    <w:rsid w:val="000830A5"/>
    <w:rsid w:val="00090F8C"/>
    <w:rsid w:val="000B489B"/>
    <w:rsid w:val="000D39BD"/>
    <w:rsid w:val="000E2ABB"/>
    <w:rsid w:val="000F4AEF"/>
    <w:rsid w:val="000F5AB4"/>
    <w:rsid w:val="000F74E8"/>
    <w:rsid w:val="0010115E"/>
    <w:rsid w:val="0010648F"/>
    <w:rsid w:val="00110DD2"/>
    <w:rsid w:val="00122252"/>
    <w:rsid w:val="001234D1"/>
    <w:rsid w:val="001259EF"/>
    <w:rsid w:val="00134F81"/>
    <w:rsid w:val="001354AA"/>
    <w:rsid w:val="00136DF9"/>
    <w:rsid w:val="001372BF"/>
    <w:rsid w:val="0014478B"/>
    <w:rsid w:val="001670EE"/>
    <w:rsid w:val="00174506"/>
    <w:rsid w:val="001B02B2"/>
    <w:rsid w:val="001B1F4A"/>
    <w:rsid w:val="001B31E7"/>
    <w:rsid w:val="001C6B50"/>
    <w:rsid w:val="001D0EE9"/>
    <w:rsid w:val="001E0B01"/>
    <w:rsid w:val="001F4232"/>
    <w:rsid w:val="002053E0"/>
    <w:rsid w:val="00222932"/>
    <w:rsid w:val="0023221B"/>
    <w:rsid w:val="00233BE5"/>
    <w:rsid w:val="00234AB0"/>
    <w:rsid w:val="002356B5"/>
    <w:rsid w:val="002577DD"/>
    <w:rsid w:val="002656FD"/>
    <w:rsid w:val="00292E56"/>
    <w:rsid w:val="00297383"/>
    <w:rsid w:val="00297FAF"/>
    <w:rsid w:val="002A47CB"/>
    <w:rsid w:val="002A6429"/>
    <w:rsid w:val="002F7996"/>
    <w:rsid w:val="00306D61"/>
    <w:rsid w:val="00311912"/>
    <w:rsid w:val="00311A59"/>
    <w:rsid w:val="00317485"/>
    <w:rsid w:val="003428B0"/>
    <w:rsid w:val="00347BF5"/>
    <w:rsid w:val="00347CD4"/>
    <w:rsid w:val="00357243"/>
    <w:rsid w:val="003647F5"/>
    <w:rsid w:val="00371EC6"/>
    <w:rsid w:val="003A17EB"/>
    <w:rsid w:val="003A1E3A"/>
    <w:rsid w:val="003C564D"/>
    <w:rsid w:val="003E56CC"/>
    <w:rsid w:val="003F56B9"/>
    <w:rsid w:val="003F65E6"/>
    <w:rsid w:val="004003C6"/>
    <w:rsid w:val="0042121A"/>
    <w:rsid w:val="004565FF"/>
    <w:rsid w:val="00457E79"/>
    <w:rsid w:val="00467797"/>
    <w:rsid w:val="00471616"/>
    <w:rsid w:val="0048463E"/>
    <w:rsid w:val="00485602"/>
    <w:rsid w:val="0048658D"/>
    <w:rsid w:val="00490275"/>
    <w:rsid w:val="00490B4C"/>
    <w:rsid w:val="00490DD0"/>
    <w:rsid w:val="004A5903"/>
    <w:rsid w:val="004B3826"/>
    <w:rsid w:val="004C727D"/>
    <w:rsid w:val="004C7F16"/>
    <w:rsid w:val="004D1388"/>
    <w:rsid w:val="004D525C"/>
    <w:rsid w:val="004F0478"/>
    <w:rsid w:val="004F1437"/>
    <w:rsid w:val="00502891"/>
    <w:rsid w:val="005369EF"/>
    <w:rsid w:val="00542D57"/>
    <w:rsid w:val="00557E4E"/>
    <w:rsid w:val="00585DE8"/>
    <w:rsid w:val="00587F48"/>
    <w:rsid w:val="005C4EBD"/>
    <w:rsid w:val="005C4F90"/>
    <w:rsid w:val="005E5E72"/>
    <w:rsid w:val="005F040D"/>
    <w:rsid w:val="005F1521"/>
    <w:rsid w:val="00603266"/>
    <w:rsid w:val="00607BBE"/>
    <w:rsid w:val="00607C96"/>
    <w:rsid w:val="006122D3"/>
    <w:rsid w:val="00624E10"/>
    <w:rsid w:val="00633D1F"/>
    <w:rsid w:val="00635AA0"/>
    <w:rsid w:val="00656DC3"/>
    <w:rsid w:val="006940FE"/>
    <w:rsid w:val="006A4738"/>
    <w:rsid w:val="006B00B2"/>
    <w:rsid w:val="006C3634"/>
    <w:rsid w:val="006C69A7"/>
    <w:rsid w:val="006D6201"/>
    <w:rsid w:val="006D728D"/>
    <w:rsid w:val="00700F1C"/>
    <w:rsid w:val="007011A9"/>
    <w:rsid w:val="00710CB9"/>
    <w:rsid w:val="00740305"/>
    <w:rsid w:val="00765BB7"/>
    <w:rsid w:val="0078136B"/>
    <w:rsid w:val="00781E97"/>
    <w:rsid w:val="007851EA"/>
    <w:rsid w:val="007875CD"/>
    <w:rsid w:val="007A644F"/>
    <w:rsid w:val="007C5022"/>
    <w:rsid w:val="007F48EF"/>
    <w:rsid w:val="00802A6A"/>
    <w:rsid w:val="00807E7D"/>
    <w:rsid w:val="0083608A"/>
    <w:rsid w:val="008442F7"/>
    <w:rsid w:val="00854ECC"/>
    <w:rsid w:val="008821A6"/>
    <w:rsid w:val="00891888"/>
    <w:rsid w:val="008B633F"/>
    <w:rsid w:val="008B6541"/>
    <w:rsid w:val="008B7FF5"/>
    <w:rsid w:val="008D0144"/>
    <w:rsid w:val="008D7DE5"/>
    <w:rsid w:val="008E410E"/>
    <w:rsid w:val="008E60E7"/>
    <w:rsid w:val="008E68BB"/>
    <w:rsid w:val="00913998"/>
    <w:rsid w:val="00914497"/>
    <w:rsid w:val="009145E4"/>
    <w:rsid w:val="009202AB"/>
    <w:rsid w:val="009234F2"/>
    <w:rsid w:val="009347BB"/>
    <w:rsid w:val="00950BEF"/>
    <w:rsid w:val="00953A51"/>
    <w:rsid w:val="009548EE"/>
    <w:rsid w:val="0095661A"/>
    <w:rsid w:val="00957BF0"/>
    <w:rsid w:val="00961E03"/>
    <w:rsid w:val="00975F0A"/>
    <w:rsid w:val="00997382"/>
    <w:rsid w:val="009B7563"/>
    <w:rsid w:val="009C23D6"/>
    <w:rsid w:val="009C7422"/>
    <w:rsid w:val="009D1FF9"/>
    <w:rsid w:val="009F36EB"/>
    <w:rsid w:val="00A0651F"/>
    <w:rsid w:val="00A171EC"/>
    <w:rsid w:val="00A579D2"/>
    <w:rsid w:val="00A648FB"/>
    <w:rsid w:val="00A65245"/>
    <w:rsid w:val="00A97D0C"/>
    <w:rsid w:val="00AA3DFD"/>
    <w:rsid w:val="00AA5E76"/>
    <w:rsid w:val="00AA5F9B"/>
    <w:rsid w:val="00AB4C61"/>
    <w:rsid w:val="00AC1432"/>
    <w:rsid w:val="00AD6847"/>
    <w:rsid w:val="00AE608F"/>
    <w:rsid w:val="00B03187"/>
    <w:rsid w:val="00B42D38"/>
    <w:rsid w:val="00B5329A"/>
    <w:rsid w:val="00B53E2D"/>
    <w:rsid w:val="00B54257"/>
    <w:rsid w:val="00B94B8E"/>
    <w:rsid w:val="00BA61DB"/>
    <w:rsid w:val="00BB4DCD"/>
    <w:rsid w:val="00BE4FE3"/>
    <w:rsid w:val="00C00199"/>
    <w:rsid w:val="00C22592"/>
    <w:rsid w:val="00C32C57"/>
    <w:rsid w:val="00C577BA"/>
    <w:rsid w:val="00C65559"/>
    <w:rsid w:val="00C84CCF"/>
    <w:rsid w:val="00CA3DA0"/>
    <w:rsid w:val="00CA4016"/>
    <w:rsid w:val="00CA5CA0"/>
    <w:rsid w:val="00CB021A"/>
    <w:rsid w:val="00CE1297"/>
    <w:rsid w:val="00CF116B"/>
    <w:rsid w:val="00D06E21"/>
    <w:rsid w:val="00D13815"/>
    <w:rsid w:val="00D173C7"/>
    <w:rsid w:val="00D476C6"/>
    <w:rsid w:val="00D51370"/>
    <w:rsid w:val="00D5574D"/>
    <w:rsid w:val="00D61167"/>
    <w:rsid w:val="00D66F01"/>
    <w:rsid w:val="00D92F93"/>
    <w:rsid w:val="00DA1EE8"/>
    <w:rsid w:val="00DA78A5"/>
    <w:rsid w:val="00DB33C2"/>
    <w:rsid w:val="00DE7686"/>
    <w:rsid w:val="00DF0994"/>
    <w:rsid w:val="00DF57E6"/>
    <w:rsid w:val="00E005E9"/>
    <w:rsid w:val="00E029A1"/>
    <w:rsid w:val="00E21816"/>
    <w:rsid w:val="00E25F46"/>
    <w:rsid w:val="00E44849"/>
    <w:rsid w:val="00E47CF4"/>
    <w:rsid w:val="00E507B1"/>
    <w:rsid w:val="00E5712C"/>
    <w:rsid w:val="00E86BFF"/>
    <w:rsid w:val="00EA09D8"/>
    <w:rsid w:val="00EB458C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3396"/>
    <w:rsid w:val="00FC603F"/>
    <w:rsid w:val="00FD2583"/>
    <w:rsid w:val="00FD3DB3"/>
    <w:rsid w:val="00FD433B"/>
    <w:rsid w:val="00FE030B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Default">
    <w:name w:val="Default"/>
    <w:rsid w:val="005C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Default">
    <w:name w:val="Default"/>
    <w:rsid w:val="005C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fkp34v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850591924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2022-12-05T11:10:00Z</dcterms:created>
  <dcterms:modified xsi:type="dcterms:W3CDTF">2022-12-05T11:14:00Z</dcterms:modified>
</cp:coreProperties>
</file>